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43943" w14:textId="77777777" w:rsidR="003E1C0E" w:rsidRPr="003E1C0E" w:rsidRDefault="003E1C0E" w:rsidP="003E1C0E">
      <w:pPr>
        <w:ind w:firstLine="0"/>
        <w:jc w:val="right"/>
      </w:pPr>
      <w:bookmarkStart w:id="0" w:name="_GoBack"/>
      <w:bookmarkEnd w:id="0"/>
      <w:r w:rsidRPr="003E1C0E">
        <w:t>Приложение</w:t>
      </w:r>
    </w:p>
    <w:p w14:paraId="4DC75147" w14:textId="77777777" w:rsidR="003E1C0E" w:rsidRPr="003E1C0E" w:rsidRDefault="003E1C0E" w:rsidP="003E1C0E">
      <w:pPr>
        <w:ind w:firstLine="0"/>
        <w:jc w:val="right"/>
      </w:pPr>
      <w:r w:rsidRPr="003E1C0E">
        <w:t xml:space="preserve">к постановлению Администрации </w:t>
      </w:r>
    </w:p>
    <w:p w14:paraId="303CE5D1" w14:textId="07A89377" w:rsidR="003E1C0E" w:rsidRPr="003E1C0E" w:rsidRDefault="003E1C0E" w:rsidP="003E1C0E">
      <w:pPr>
        <w:ind w:firstLine="0"/>
        <w:jc w:val="right"/>
      </w:pPr>
      <w:r w:rsidRPr="003E1C0E">
        <w:t>Балахнинского муниципального округа</w:t>
      </w:r>
    </w:p>
    <w:p w14:paraId="2B494431" w14:textId="77777777" w:rsidR="003E1C0E" w:rsidRPr="003E1C0E" w:rsidRDefault="003E1C0E" w:rsidP="003E1C0E">
      <w:pPr>
        <w:ind w:firstLine="0"/>
        <w:jc w:val="right"/>
      </w:pPr>
      <w:r w:rsidRPr="003E1C0E">
        <w:t>Нижегородской области</w:t>
      </w:r>
    </w:p>
    <w:p w14:paraId="34C9C74B" w14:textId="70938028" w:rsidR="003E1C0E" w:rsidRPr="003E1C0E" w:rsidRDefault="003E1C0E" w:rsidP="003E1C0E">
      <w:pPr>
        <w:ind w:firstLine="0"/>
        <w:jc w:val="right"/>
      </w:pPr>
      <w:r w:rsidRPr="003E1C0E">
        <w:t>от 02.09.2024 № 1806</w:t>
      </w:r>
    </w:p>
    <w:p w14:paraId="3BEF6AA1" w14:textId="77777777" w:rsidR="003E1C0E" w:rsidRPr="003E1C0E" w:rsidRDefault="003E1C0E" w:rsidP="003E1C0E">
      <w:pPr>
        <w:ind w:firstLine="0"/>
        <w:jc w:val="right"/>
      </w:pPr>
    </w:p>
    <w:p w14:paraId="626F1F20" w14:textId="77777777" w:rsidR="003E1C0E" w:rsidRPr="003E1C0E" w:rsidRDefault="003E1C0E" w:rsidP="003E1C0E">
      <w:pPr>
        <w:ind w:firstLine="0"/>
        <w:jc w:val="right"/>
      </w:pPr>
      <w:r w:rsidRPr="003E1C0E">
        <w:t>УТВЕРЖДЕН</w:t>
      </w:r>
    </w:p>
    <w:p w14:paraId="72C62777" w14:textId="77777777" w:rsidR="003E1C0E" w:rsidRPr="003E1C0E" w:rsidRDefault="003E1C0E" w:rsidP="003E1C0E">
      <w:pPr>
        <w:ind w:firstLine="0"/>
        <w:jc w:val="right"/>
      </w:pPr>
      <w:r w:rsidRPr="003E1C0E">
        <w:t>постановлением администрации</w:t>
      </w:r>
    </w:p>
    <w:p w14:paraId="051AD47F" w14:textId="77777777" w:rsidR="003E1C0E" w:rsidRPr="003E1C0E" w:rsidRDefault="003E1C0E" w:rsidP="003E1C0E">
      <w:pPr>
        <w:ind w:firstLine="0"/>
        <w:jc w:val="right"/>
      </w:pPr>
      <w:r w:rsidRPr="003E1C0E">
        <w:t>Балахнинского муниципального округа</w:t>
      </w:r>
    </w:p>
    <w:p w14:paraId="04B3D7D0" w14:textId="77777777" w:rsidR="003E1C0E" w:rsidRPr="003E1C0E" w:rsidRDefault="003E1C0E" w:rsidP="003E1C0E">
      <w:pPr>
        <w:ind w:firstLine="0"/>
        <w:jc w:val="right"/>
      </w:pPr>
      <w:r w:rsidRPr="003E1C0E">
        <w:t>Нижегородской области</w:t>
      </w:r>
    </w:p>
    <w:p w14:paraId="6ADA68EB" w14:textId="2A1863A7" w:rsidR="003E1C0E" w:rsidRPr="003E1C0E" w:rsidRDefault="003E1C0E" w:rsidP="003E1C0E">
      <w:pPr>
        <w:ind w:firstLine="0"/>
        <w:jc w:val="right"/>
      </w:pPr>
      <w:r w:rsidRPr="003E1C0E">
        <w:t>от 19.01.2021№ 15</w:t>
      </w:r>
    </w:p>
    <w:p w14:paraId="57F7F5AF" w14:textId="77777777" w:rsidR="003E1C0E" w:rsidRPr="003E1C0E" w:rsidRDefault="003E1C0E" w:rsidP="003E1C0E">
      <w:pPr>
        <w:autoSpaceDE w:val="0"/>
        <w:autoSpaceDN w:val="0"/>
        <w:adjustRightInd w:val="0"/>
        <w:jc w:val="right"/>
        <w:rPr>
          <w:bCs/>
          <w:szCs w:val="24"/>
        </w:rPr>
      </w:pPr>
    </w:p>
    <w:p w14:paraId="5E990D38" w14:textId="77777777" w:rsidR="003E1C0E" w:rsidRPr="003E1C0E" w:rsidRDefault="003E1C0E" w:rsidP="003E1C0E">
      <w:pPr>
        <w:pStyle w:val="HEADERTEX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9D0499" w14:textId="77777777" w:rsidR="003E1C0E" w:rsidRPr="003E1C0E" w:rsidRDefault="003E1C0E" w:rsidP="003E1C0E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C0E">
        <w:rPr>
          <w:rFonts w:ascii="Times New Roman" w:hAnsi="Times New Roman" w:cs="Times New Roman"/>
          <w:b/>
          <w:sz w:val="24"/>
          <w:szCs w:val="24"/>
        </w:rPr>
        <w:t>Состав комиссии по осмотру построенного, реконструированного объекта капитального строительства</w:t>
      </w:r>
    </w:p>
    <w:p w14:paraId="12C6209A" w14:textId="77777777" w:rsidR="003E1C0E" w:rsidRPr="003E1C0E" w:rsidRDefault="003E1C0E" w:rsidP="003E1C0E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D5E34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C0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2873DBD1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C0E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3E1C0E">
        <w:rPr>
          <w:rFonts w:ascii="Times New Roman" w:hAnsi="Times New Roman" w:cs="Times New Roman"/>
          <w:sz w:val="24"/>
          <w:szCs w:val="24"/>
        </w:rPr>
        <w:t xml:space="preserve"> И.И. – Первый заместитель главы Администрации Балахнинского муниципального  округа;</w:t>
      </w:r>
    </w:p>
    <w:p w14:paraId="7FC49C1E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17C5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C0E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14:paraId="62EAB78E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C0E">
        <w:rPr>
          <w:rFonts w:ascii="Times New Roman" w:hAnsi="Times New Roman" w:cs="Times New Roman"/>
          <w:sz w:val="24"/>
          <w:szCs w:val="24"/>
        </w:rPr>
        <w:t>Фролов Ф.С. – И.о. начальника управления архитектуры, градостроительства и землепользования администрации Балахнинского муниципального округа;</w:t>
      </w:r>
    </w:p>
    <w:p w14:paraId="6190BE5E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3F8B0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C0E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14:paraId="2CC837EE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C0E">
        <w:rPr>
          <w:rFonts w:ascii="Times New Roman" w:hAnsi="Times New Roman" w:cs="Times New Roman"/>
          <w:sz w:val="24"/>
          <w:szCs w:val="24"/>
        </w:rPr>
        <w:t>Игноратова</w:t>
      </w:r>
      <w:proofErr w:type="spellEnd"/>
      <w:r w:rsidRPr="003E1C0E">
        <w:rPr>
          <w:rFonts w:ascii="Times New Roman" w:hAnsi="Times New Roman" w:cs="Times New Roman"/>
          <w:sz w:val="24"/>
          <w:szCs w:val="24"/>
        </w:rPr>
        <w:t xml:space="preserve"> А.И. - Главный специалист управления архитектуры, градостроительства и землепользования администрации Балахнинского муниципального округа;</w:t>
      </w:r>
    </w:p>
    <w:p w14:paraId="18165D96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0F8D8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C0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F273687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C0E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3E1C0E">
        <w:rPr>
          <w:rFonts w:ascii="Times New Roman" w:hAnsi="Times New Roman" w:cs="Times New Roman"/>
          <w:sz w:val="24"/>
          <w:szCs w:val="24"/>
        </w:rPr>
        <w:t xml:space="preserve"> Д.Ф. – Заместитель начальника управления благоустройства и дорожной деятельности администрации Балахнинского муниципального округа;</w:t>
      </w:r>
    </w:p>
    <w:p w14:paraId="1E63E4DD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C0E">
        <w:rPr>
          <w:rFonts w:ascii="Times New Roman" w:hAnsi="Times New Roman" w:cs="Times New Roman"/>
          <w:sz w:val="24"/>
          <w:szCs w:val="24"/>
        </w:rPr>
        <w:t>Власова Ю.В. – 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794FA3A9" w14:textId="77777777" w:rsidR="003E1C0E" w:rsidRPr="003E1C0E" w:rsidRDefault="003E1C0E" w:rsidP="003E1C0E">
      <w:pPr>
        <w:pStyle w:val="ConsPlusNormal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C0E">
        <w:rPr>
          <w:rFonts w:ascii="Times New Roman" w:hAnsi="Times New Roman" w:cs="Times New Roman"/>
          <w:sz w:val="24"/>
          <w:szCs w:val="24"/>
        </w:rPr>
        <w:t>Волкова Е.Н. – Директор муниципального казенного учреждения «Управление капитального строительства Балахнинского муниципального округа нижегородской области» (по согласованию).</w:t>
      </w:r>
    </w:p>
    <w:p w14:paraId="7F467F21" w14:textId="77777777" w:rsidR="003E1C0E" w:rsidRPr="00B17E62" w:rsidRDefault="003E1C0E" w:rsidP="003E1C0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B17E62">
        <w:rPr>
          <w:rFonts w:ascii="Times New Roman" w:hAnsi="Times New Roman" w:cs="Times New Roman"/>
          <w:sz w:val="28"/>
        </w:rPr>
        <w:t>___________________________________</w:t>
      </w:r>
    </w:p>
    <w:sectPr w:rsidR="003E1C0E" w:rsidRPr="00B17E62" w:rsidSect="003E1C0E">
      <w:headerReference w:type="default" r:id="rId9"/>
      <w:pgSz w:w="11907" w:h="16840"/>
      <w:pgMar w:top="0" w:right="567" w:bottom="426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8784" w14:textId="77777777" w:rsidR="0093552F" w:rsidRDefault="0093552F" w:rsidP="007F0268">
      <w:r>
        <w:separator/>
      </w:r>
    </w:p>
  </w:endnote>
  <w:endnote w:type="continuationSeparator" w:id="0">
    <w:p w14:paraId="1C4318D5" w14:textId="77777777" w:rsidR="0093552F" w:rsidRDefault="009355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AC506" w14:textId="77777777" w:rsidR="0093552F" w:rsidRDefault="0093552F" w:rsidP="007F0268">
      <w:r>
        <w:separator/>
      </w:r>
    </w:p>
  </w:footnote>
  <w:footnote w:type="continuationSeparator" w:id="0">
    <w:p w14:paraId="310D7392" w14:textId="77777777" w:rsidR="0093552F" w:rsidRDefault="0093552F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1531" w14:textId="77777777" w:rsidR="00BD64D5" w:rsidRPr="00BE5389" w:rsidRDefault="00643A36" w:rsidP="00BE5389">
    <w:pPr>
      <w:pStyle w:val="a5"/>
    </w:pPr>
    <w:r w:rsidRPr="00BE538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2D7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7CF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C0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A36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3729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3552F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64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E1C0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3E1C0E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E1C0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3E1C0E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CEBD-FCE2-4840-AD89-69F64D5F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2024-09-03T13:01:00Z</dcterms:created>
  <dcterms:modified xsi:type="dcterms:W3CDTF">2024-09-03T13:01:00Z</dcterms:modified>
</cp:coreProperties>
</file>